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D67" w:rsidRPr="00C52D67" w:rsidRDefault="00EE10A4" w:rsidP="00EE10A4">
      <w:pPr>
        <w:jc w:val="right"/>
        <w:rPr>
          <w:rFonts w:ascii="Times New Roman" w:hAnsi="Times New Roman" w:cs="Times New Roman"/>
          <w:sz w:val="24"/>
          <w:szCs w:val="24"/>
        </w:rPr>
      </w:pPr>
      <w:r w:rsidRPr="00EE10A4">
        <w:rPr>
          <w:rFonts w:ascii="Times New Roman" w:hAnsi="Times New Roman" w:cs="Times New Roman"/>
          <w:sz w:val="24"/>
          <w:szCs w:val="24"/>
        </w:rPr>
        <w:t>Утверждено</w:t>
      </w:r>
      <w:r w:rsidRPr="00EE10A4">
        <w:rPr>
          <w:rFonts w:ascii="Times New Roman" w:hAnsi="Times New Roman" w:cs="Times New Roman"/>
          <w:sz w:val="24"/>
          <w:szCs w:val="24"/>
        </w:rPr>
        <w:br/>
        <w:t>постановление</w:t>
      </w:r>
      <w:r w:rsidR="00EC2F72">
        <w:rPr>
          <w:rFonts w:ascii="Times New Roman" w:hAnsi="Times New Roman" w:cs="Times New Roman"/>
          <w:sz w:val="24"/>
          <w:szCs w:val="24"/>
        </w:rPr>
        <w:t xml:space="preserve">м </w:t>
      </w:r>
      <w:r w:rsidR="00C52D67" w:rsidRPr="00C52D67">
        <w:rPr>
          <w:rFonts w:ascii="Times New Roman" w:hAnsi="Times New Roman" w:cs="Times New Roman"/>
          <w:sz w:val="24"/>
          <w:szCs w:val="24"/>
        </w:rPr>
        <w:t>м</w:t>
      </w:r>
      <w:r w:rsidRPr="00EE10A4">
        <w:rPr>
          <w:rFonts w:ascii="Times New Roman" w:hAnsi="Times New Roman" w:cs="Times New Roman"/>
          <w:sz w:val="24"/>
          <w:szCs w:val="24"/>
        </w:rPr>
        <w:t>естной администрации</w:t>
      </w:r>
      <w:r w:rsidRPr="00EE10A4">
        <w:rPr>
          <w:rFonts w:ascii="Times New Roman" w:hAnsi="Times New Roman" w:cs="Times New Roman"/>
          <w:sz w:val="24"/>
          <w:szCs w:val="24"/>
        </w:rPr>
        <w:br/>
      </w:r>
      <w:r w:rsidR="00C52D67" w:rsidRPr="00C52D67">
        <w:rPr>
          <w:rFonts w:ascii="Times New Roman" w:hAnsi="Times New Roman" w:cs="Times New Roman"/>
          <w:sz w:val="24"/>
          <w:szCs w:val="24"/>
        </w:rPr>
        <w:t>Урванского муниципального района</w:t>
      </w:r>
    </w:p>
    <w:p w:rsidR="00EE10A4" w:rsidRPr="00EE10A4" w:rsidRDefault="009007DE" w:rsidP="00EE10A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E10A4" w:rsidRPr="00EE10A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09 ноября </w:t>
      </w:r>
      <w:r w:rsidR="00C52D67">
        <w:rPr>
          <w:rFonts w:ascii="Times New Roman" w:hAnsi="Times New Roman" w:cs="Times New Roman"/>
          <w:sz w:val="24"/>
          <w:szCs w:val="24"/>
        </w:rPr>
        <w:t xml:space="preserve"> </w:t>
      </w:r>
      <w:r w:rsidR="00EE10A4" w:rsidRPr="00EE10A4">
        <w:rPr>
          <w:rFonts w:ascii="Times New Roman" w:hAnsi="Times New Roman" w:cs="Times New Roman"/>
          <w:sz w:val="24"/>
          <w:szCs w:val="24"/>
        </w:rPr>
        <w:t>202</w:t>
      </w:r>
      <w:r w:rsidR="00C52D67">
        <w:rPr>
          <w:rFonts w:ascii="Times New Roman" w:hAnsi="Times New Roman" w:cs="Times New Roman"/>
          <w:sz w:val="24"/>
          <w:szCs w:val="24"/>
        </w:rPr>
        <w:t>1</w:t>
      </w:r>
      <w:r w:rsidR="00EE10A4" w:rsidRPr="00EE10A4">
        <w:rPr>
          <w:rFonts w:ascii="Times New Roman" w:hAnsi="Times New Roman" w:cs="Times New Roman"/>
          <w:sz w:val="24"/>
          <w:szCs w:val="24"/>
        </w:rPr>
        <w:t xml:space="preserve"> г. N </w:t>
      </w:r>
      <w:r>
        <w:rPr>
          <w:rFonts w:ascii="Times New Roman" w:hAnsi="Times New Roman" w:cs="Times New Roman"/>
          <w:sz w:val="24"/>
          <w:szCs w:val="24"/>
        </w:rPr>
        <w:t>1286</w:t>
      </w:r>
    </w:p>
    <w:p w:rsidR="00EE10A4" w:rsidRDefault="00EE10A4" w:rsidP="00C52D6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b/>
          <w:bCs/>
        </w:rPr>
        <w:br/>
      </w:r>
      <w:r w:rsidRPr="00EE10A4">
        <w:rPr>
          <w:b/>
          <w:bCs/>
        </w:rPr>
        <w:br/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C52D6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ПИТАНИЕМ ОБУЧАЮЩИХСЯ МУНИЦИПАЛЬНЫХ </w:t>
      </w:r>
      <w:r w:rsidR="00C52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КАЗЕННЫХ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ОБЩЕОБРАЗОВАТЕЛЬНЫХ УЧРЕЖДЕНИЙ </w:t>
      </w:r>
      <w:r w:rsidR="00C52D67" w:rsidRPr="00C52D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УРВАНСКОГО МУНИЦИПАЛЬНОГО РАЙОНА КБР</w:t>
      </w:r>
    </w:p>
    <w:p w:rsidR="00C52D67" w:rsidRPr="00EE10A4" w:rsidRDefault="00C52D67" w:rsidP="00C52D6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Порядок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питанием обучающихся </w:t>
      </w:r>
      <w:r w:rsidR="00020C5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020C54" w:rsidRP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казенных </w:t>
      </w:r>
      <w:r w:rsidR="00020C5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общеобразовательных учреждений </w:t>
      </w:r>
      <w:r w:rsidR="00020C54" w:rsidRP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Урванского муниципального района КБР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общеобразовательное учреждение) разработан в соответствии с </w:t>
      </w:r>
      <w:hyperlink r:id="rId4" w:anchor="7D20K3" w:history="1">
        <w:r w:rsidRPr="00EE10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 от 29 декабря 2012 года N 273-ФЗ "Об образовании в Российской Федерации"</w:t>
        </w:r>
      </w:hyperlink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санитарно-эпидемиологическими требованиями к организации питания обучающихся в общеобразовательных учреждениях, учреждениях начального и среднего профессионального образования, утвержденными </w:t>
      </w:r>
      <w:hyperlink r:id="rId5" w:anchor="7D20K3" w:history="1">
        <w:r w:rsidRPr="00EE10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 Главного государственного санитарного врача Российской Федерации от 27 октября 2020 года N 32</w:t>
        </w:r>
      </w:hyperlink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–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СанПиН 2.3/2.4.3590-20), и определяет порядок обеспечения питанием обучающихся общеобразовательных учреждений (далее</w:t>
      </w:r>
      <w:r w:rsidR="00C52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питание).</w:t>
      </w:r>
    </w:p>
    <w:p w:rsid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Обеспечение питанием обучающихся общеобразовательн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течение учебного года общеобразовательным учреждением в виде предоставления бесплатного горячего питания категориям обучающихся общеобразовательного учреждения, указанным в пунктах 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бесплатное горячее питание), а также в виде назначения выплаты ежемесячной денежной компенсации (далее - денежная компенсация) обучающимся с ограниченными возможностями здоровья, получающим образование на дому.</w:t>
      </w:r>
    </w:p>
    <w:p w:rsidR="001817B5" w:rsidRP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Обязанность по надлежащей организации питания в общеобразовательном учреждении возлагается на руководителя общеобразовательного учреждения.</w:t>
      </w:r>
    </w:p>
    <w:p w:rsidR="00EE10A4" w:rsidRP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Финансирование расходов, связанных с обеспечением питанием обучающихся общеобразовательных учреждений, осуществляется за счет средств федерального бюджета и бюджета 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Урванского муниципального района КБР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0A4" w:rsidRP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Бесплатное горячее питание категориям обучающихся общеобразовательного учреждения, указанных в пунктах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предоставляется по 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единому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меню, исходя из нормы питания в 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день на одного обучающегося, утвержденной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Урванского муниципального района КБР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 соответствии с СанПиН 2.3/2.4.3590-20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5DF1" w:rsidRP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Обеспечение бесплатным горячим питанием осуществляется в дни учебного процесса, за исключением каникул, выходных, праздничных дней и дней непосещения занятий обучающимися общеобразовательного учреждения.</w:t>
      </w:r>
    </w:p>
    <w:p w:rsidR="00EE10A4" w:rsidRP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Денежная компенсация рассчитывается, исходя из нормы двухразового питания в день (завтрак, обед), утвержденной 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тановлением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</w:t>
      </w:r>
      <w:r w:rsidR="000D3561" w:rsidRP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Урванского муниципального района КБР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количества фактических учебных дней обучения на дому обучающегося с ограниченными возможностями здоровья в месяце, за который она начисляется.</w:t>
      </w:r>
    </w:p>
    <w:p w:rsid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Бесплатное горячее питание в виде плотного завтрака (обеда</w:t>
      </w:r>
      <w:r w:rsidR="00EF5DF1"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щеоб</w:t>
      </w:r>
      <w:r w:rsidR="00EF5DF1"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разовательных учреждений с двухсменным режимом обучения)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обучающимся об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щеоб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разовательных организаций, осуществляющих обучение по основным общеобразовательным программам начального общего образования.</w:t>
      </w:r>
    </w:p>
    <w:p w:rsidR="00EF5DF1" w:rsidRDefault="00EF5DF1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Горячее бесплатное питание в </w:t>
      </w:r>
      <w:r w:rsidRPr="00EF5D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F5D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F5D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кварталах финансового года предоставляется из расчёта стоимости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установленного 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местной администрации 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Урванского муниципального района КБР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5DF1" w:rsidRPr="00EF5DF1" w:rsidRDefault="00EF5DF1" w:rsidP="00EF5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Горячее бесплатное питание в </w:t>
      </w:r>
      <w:r w:rsidRPr="00EF5D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квартале финансового года предоставляется в виде усиленного завтрака, усиленного обеда обучающихся общеобразовательных 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наличии экономии лимитов питания, сложившихся за счет посещения учащихся 1-4 классов и устанавливается 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уководителями </w:t>
      </w:r>
      <w:r w:rsidR="00EC2F72" w:rsidRP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 учреждений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самостоятельно, по следующей формуле:</w:t>
      </w:r>
    </w:p>
    <w:p w:rsidR="00EF5DF1" w:rsidRPr="00EF5DF1" w:rsidRDefault="00C55B67" w:rsidP="00EF5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л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обуч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* 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уд.</m:t>
                </m:r>
              </m:sub>
            </m:sSub>
          </m:den>
        </m:f>
      </m:oMath>
      <w:r w:rsidR="00EF5DF1"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</w:t>
      </w:r>
    </w:p>
    <w:p w:rsidR="00EF5DF1" w:rsidRPr="00EF5DF1" w:rsidRDefault="00EF5DF1" w:rsidP="00EF5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F5DF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spellEnd"/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норма питания </w:t>
      </w:r>
      <w:r w:rsidRPr="00EF5DF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квартала финансового года усиленного завтрака, усиленного обеда;</w:t>
      </w:r>
    </w:p>
    <w:p w:rsidR="00EF5DF1" w:rsidRPr="006F30DA" w:rsidRDefault="00EF5DF1" w:rsidP="00EF5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F5DF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л</w:t>
      </w:r>
      <w:proofErr w:type="spellEnd"/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остаток лимитов, за минусом экономии, полученной по результатам заключения муниципальных конт</w:t>
      </w:r>
      <w:bookmarkStart w:id="0" w:name="_GoBack"/>
      <w:bookmarkEnd w:id="0"/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рактов, по состоянию </w:t>
      </w:r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</w:t>
      </w:r>
      <w:r w:rsidR="0022415F"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8 но</w:t>
      </w:r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 текущего года;</w:t>
      </w:r>
    </w:p>
    <w:p w:rsidR="00EF5DF1" w:rsidRPr="006F30DA" w:rsidRDefault="00EF5DF1" w:rsidP="00EF5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F3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обуч</w:t>
      </w:r>
      <w:proofErr w:type="spellEnd"/>
      <w:r w:rsidRPr="006F3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численность </w:t>
      </w:r>
      <w:proofErr w:type="gramStart"/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состоянию на 01 сентября текущего года;</w:t>
      </w:r>
    </w:p>
    <w:p w:rsidR="00EF5DF1" w:rsidRPr="00EF5DF1" w:rsidRDefault="00EF5DF1" w:rsidP="00EF5DF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</w:t>
      </w:r>
      <w:r w:rsidRPr="006F30D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уд</w:t>
      </w:r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численность учебных дней за период с 0</w:t>
      </w:r>
      <w:r w:rsidR="0022415F"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8 но</w:t>
      </w:r>
      <w:r w:rsidRPr="006F30DA">
        <w:rPr>
          <w:rFonts w:ascii="Times New Roman" w:eastAsia="Times New Roman" w:hAnsi="Times New Roman" w:cs="Times New Roman"/>
          <w:sz w:val="28"/>
          <w:szCs w:val="28"/>
          <w:lang w:eastAsia="ru-RU"/>
        </w:rPr>
        <w:t>ября по 31 декабря текущего</w:t>
      </w:r>
      <w:r w:rsidRP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года.»</w:t>
      </w:r>
    </w:p>
    <w:p w:rsidR="00EF5DF1" w:rsidRPr="00EE10A4" w:rsidRDefault="00EF5DF1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Бесплатное горячее питание в виде завтрака и обеда предоставляется обучающимся общеобразовательных учреждений с ограниченными возможностями здоровья.</w:t>
      </w:r>
    </w:p>
    <w:p w:rsidR="001817B5" w:rsidRP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Бесплатное горячее питание в виде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плотного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завтрака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обедапредоставляется </w:t>
      </w:r>
      <w:r w:rsidRP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из малообеспеченных семей 5-11 классов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0A4" w:rsidRPr="00EE10A4" w:rsidRDefault="001817B5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Денежная компенсация выплачивается одному из родителей (законному представителю) обучающегося с ограниченными возможностями здоровья, получающего образование на дому.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Обеспечение бесплатным горячим питанием и (или) назначение выплаты денежной компенсации производится по заявлению одного из родителей (законного представителя) обучающегося с приложением документов, указанных в пунктах 1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EC2F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на получение бесплатного горячего питания один из родителей (законный представитель) обучающегося представляет по месту обучения в общеобразовательное учреждение в письменной форме (далее - заявление на получение бесплатного горячего питания).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о назначении выплаты денежной компенсации один из родителей (законный представитель) обучающегося с ограниченными возможностями здоровья, получающего образование на дому, представляет в общеобразовательное учреждение, в которое зачислен обучающийся, в письменной форме.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бесплатного горячего питания один из родителей (законный представитель) обучающегося ежегодно, </w:t>
      </w:r>
      <w:r w:rsidRPr="00224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1817B5" w:rsidRPr="002241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4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календарного года, представляет в общеобразовательное учреждение следующие документы: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для обучающихся 1 - 4 классов: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одного из родителей (законного представителя) на получение бесплатного горячего питания;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для обучающихся с ограниченными возможностями здоровья: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одного из родителей (законного представителя) на получение бесплатного горячего питания;</w:t>
      </w:r>
    </w:p>
    <w:p w:rsid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заключение психолого-медико-педагогической комиссии</w:t>
      </w:r>
      <w:r w:rsidR="004C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документ, под</w:t>
      </w:r>
      <w:r w:rsidR="004C3FD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верждающий статус ребенка-инвалида (справка МСЭ)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0C54" w:rsidRDefault="00020C5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для обучающихся </w:t>
      </w:r>
      <w:r w:rsidRPr="00020C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малообеспеченных семей 5-11 классов образовательных учреждений Урванского муниципального района КБР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14F97" w:rsidRDefault="00020C5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одного из родителей (законного представителя) на получение бес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платного питания;</w:t>
      </w:r>
    </w:p>
    <w:p w:rsidR="000D3561" w:rsidRPr="00EE10A4" w:rsidRDefault="000D3561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- </w:t>
      </w:r>
      <w:r w:rsidRP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P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ГКУ «Центр труда, занятости и социальной защиты Урванского района»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подтверждающая их статус малообеспеченной семьи.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</w:t>
      </w:r>
      <w:r w:rsidR="004C3FD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азначения выплаты денежной компенсации один из родителей (законный представитель) обучающегося с ограниченными возможностями здоровья, получающего образование на дому, ежегодно до </w:t>
      </w:r>
      <w:r w:rsidR="00014F97" w:rsidRPr="002241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41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календарного года, представляет в общеобразовательное учреждение следующие документы: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одного из родителей (законного представителя) о назначении выплаты денежной компенсации;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паспорт или иной документ удостоверяющий личность одного из родителей (законного представителя);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о рождении ребенка;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медицинское заключение о необходимости индивидуального обучения на дому по основным общеобразовательным программам, выданное учреждением здравоохранения, с указанием продолжительности такой формы обучения;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3FD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C3FD9" w:rsidRPr="004C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траховой номер индивидуального лицевого счета (СНИЛС)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C3FD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C3FD9" w:rsidRPr="004C3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траховой номер индивидуального лицевого счета (СНИЛС)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я одного из родителей (законного представителя) обучающегося;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банковские реквизиты счета одного из родителей (законного представителя) обучающегося.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подлинников документовлицом, уполномоченным на осуществление приема заявлений о выплате денежной компенсации, снимаются копии, которые им заверяются, а подлинники документов возвращаются заявителю.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наличии права обучающегося общеобразовательного учреждения на получение бесплатного горячего питания по нескольким основаниям, бесплатное горячее питание предоставляется по одному из оснований, определяемых одним из родителей (законных представителей) обучающегося.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1817B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отказа одному из родителей (законному представителю) обучающегося с ограниченными возможностями здоровья, получающего образование на дому, в приеме документов, необходимых для получения ежемесячной компенсационной выплаты, являются: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представление неполного пакета документов, указанных в пункте 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в представленных документах недостоверной или искаженной информации, а также необоснованных и незаверенных в установленном порядке исправлений.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отказа в назначении компенсационной выплаты является отсутствие права на получение компенсационной выплаты.</w:t>
      </w:r>
    </w:p>
    <w:p w:rsidR="00EE10A4" w:rsidRPr="00EE10A4" w:rsidRDefault="00014F97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 предоставлении бесплатного горячего питания и (или) о назначении выплаты денежной компенсации оформляется приказом общеобразовательного учреждения на учебный год (далее - приказ), путем формирования списков обучающихся, с указанием даты начала и окончания предоставления бесплатного питания (выплаты денежной компенсации).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утверждается руководителем общеобразовательного учреждения в течение 5 рабочих дней со дня окончания срока приема документов, указанных в пунктах 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0A4" w:rsidRPr="00EE10A4" w:rsidRDefault="00014F97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Ознакомление под подпись одного из родителей (законного представителя) обучающегося, в отношении которого принято решение, указанное 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="00EE10A4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изданным приказом осуществляется общеобразовательным учреждением в течение 5 рабочих дней со дня его утверждения.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возникновения оснований для предоставления бесплатного горячего питания и (или) назначения выплаты денежной компенсации в течение учебного года, в срок не более 5 рабочих дней со дня представления одним из родителей (законным представителем) обучающегося документов, указанных в пунктах 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приказ вносятся соответствующие изменения. Ознакомление одного из родителей (законного представителя) обучающегося с приказом осуществляется общеобразовательным учреждением в порядке и в сроки, установленные пунктом 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Выплата денежной компенсации осуществляется общеобразовательным учреждением ежемесячно в течение текущего учебного года.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Выплата денежной компенсации осуществляется путем перечисления денежных средств на счет одного из родителей (законного представителя) 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обучающегося, открытый в кредитной организации и указанный в заявлении о назначении выплаты денежной компенсации.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для прекращения обеспечения бесплатным горячим питанием и (или) выплаты денежной компенсации являются: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прекращение срока действия документов, указанных в пунктах 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наличии в них сроков действия;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отчисление обучающегося из общеобразовательного учреждения.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Общеобразовательное учреждение в течение 5 рабочих дней с момента установления обстоятельств, указанных в пункте 2</w:t>
      </w:r>
      <w:r w:rsidR="00014F9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0D3561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3561" w:rsidRP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издает приказ о прекращении обеспечения бесплатным горячим питанием и (или) о прекращении выплаты денежной компенсации.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Денежная компенсация, излишне выплаченная родителю (законному представителю) обучающегося вследствие непредставления документов, подтверждающих наличие оснований для прекращения выплаты денежной компенсации, указанных в подпункте 1 пункта 2</w:t>
      </w:r>
      <w:r w:rsid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0D3561"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D3561" w:rsidRP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представления документов, содержащих заведомо недостоверные сведения, подлежит удержанию из сумм последующих выплат.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прекращении выплаты денежной компенсации излишне выплаченная компенсация возвращается родителем (законным представителем) обучающегося в добровольном порядке, указанном в пункте 2</w:t>
      </w:r>
      <w:r w:rsid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</w:t>
      </w:r>
      <w:r w:rsidR="000D3561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10A4" w:rsidRP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Общеобразовательное учреждение в течение 5 рабочих дней со дня издания приказа о прекращении выплаты денежной компенсации направляет одному из родителей (законному представителю) обучающегося письменное уведомление о необходимости возврата в срок, не позднее 10 рабочих дней со дня получения уведомления, излишне выплаченной денежной компенсации (далее - уведомление) с указанием банковских реквизитов для перечисления и размера денежной компенсации, подлежащей возврату.</w:t>
      </w:r>
    </w:p>
    <w:p w:rsidR="00EE10A4" w:rsidRDefault="00EE10A4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неисполнения родителем (законным представителем) обучающегося обязательств по возврату излишне выплаченной денежной компенсации в срок, установленный пунктом 2</w:t>
      </w:r>
      <w:r w:rsidR="00EF5DF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(далее </w:t>
      </w:r>
      <w:r w:rsidR="0022415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E1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возврата), общеобразовательное учреждение в течение 30 календарных дней со дня истечения срока возврата принимает в отношении родителей (законных представителей) обучающегося меры для взыскания излишне выплаченной суммы денежной компенсации в судебном порядке в соответствии с законодательством Российской Федерации.</w:t>
      </w:r>
    </w:p>
    <w:p w:rsidR="004C0A1B" w:rsidRPr="00EE10A4" w:rsidRDefault="004C0A1B" w:rsidP="00C52D6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C0A1B" w:rsidRPr="00EE10A4" w:rsidSect="00F95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0A4"/>
    <w:rsid w:val="00014F97"/>
    <w:rsid w:val="00020C54"/>
    <w:rsid w:val="000D3561"/>
    <w:rsid w:val="00166072"/>
    <w:rsid w:val="001817B5"/>
    <w:rsid w:val="0022415F"/>
    <w:rsid w:val="00247310"/>
    <w:rsid w:val="004C0A1B"/>
    <w:rsid w:val="004C3FD9"/>
    <w:rsid w:val="006F30DA"/>
    <w:rsid w:val="009007DE"/>
    <w:rsid w:val="00C52D67"/>
    <w:rsid w:val="00C55B67"/>
    <w:rsid w:val="00EC2F72"/>
    <w:rsid w:val="00EE10A4"/>
    <w:rsid w:val="00EF5DF1"/>
    <w:rsid w:val="00F95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0A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E10A4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900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7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80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30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1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566276706" TargetMode="External"/><Relationship Id="rId4" Type="http://schemas.openxmlformats.org/officeDocument/2006/relationships/hyperlink" Target="https://docs.cntd.ru/document/902389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</cp:lastModifiedBy>
  <cp:revision>2</cp:revision>
  <dcterms:created xsi:type="dcterms:W3CDTF">2021-11-10T08:38:00Z</dcterms:created>
  <dcterms:modified xsi:type="dcterms:W3CDTF">2021-11-10T08:38:00Z</dcterms:modified>
</cp:coreProperties>
</file>